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65" w:rsidRPr="006A5F76" w:rsidRDefault="00660E65" w:rsidP="00660E65">
      <w:pPr>
        <w:spacing w:line="480" w:lineRule="auto"/>
        <w:jc w:val="center"/>
        <w:rPr>
          <w:b/>
          <w:bCs/>
        </w:rPr>
      </w:pPr>
      <w:r w:rsidRPr="006A5F76">
        <w:rPr>
          <w:b/>
          <w:bCs/>
        </w:rPr>
        <w:t>Uchwała Nr ___________________</w:t>
      </w:r>
    </w:p>
    <w:p w:rsidR="00660E65" w:rsidRPr="006A5F76" w:rsidRDefault="00660E65" w:rsidP="00660E65">
      <w:pPr>
        <w:spacing w:line="360" w:lineRule="auto"/>
        <w:jc w:val="center"/>
        <w:rPr>
          <w:b/>
          <w:bCs/>
        </w:rPr>
      </w:pPr>
      <w:r w:rsidRPr="006A5F76">
        <w:rPr>
          <w:b/>
          <w:bCs/>
        </w:rPr>
        <w:t>Rady Powiatu Przasnyskiego</w:t>
      </w:r>
    </w:p>
    <w:p w:rsidR="00660E65" w:rsidRPr="006A5F76" w:rsidRDefault="00660E65" w:rsidP="00660E65">
      <w:pPr>
        <w:spacing w:line="360" w:lineRule="auto"/>
        <w:jc w:val="center"/>
        <w:rPr>
          <w:b/>
          <w:bCs/>
        </w:rPr>
      </w:pPr>
      <w:r w:rsidRPr="006A5F76">
        <w:rPr>
          <w:b/>
          <w:bCs/>
        </w:rPr>
        <w:t>z dnia _________________________</w:t>
      </w: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pStyle w:val="Tekstpodstawowy21"/>
        <w:spacing w:line="360" w:lineRule="auto"/>
      </w:pPr>
      <w:r w:rsidRPr="006A5F76">
        <w:t xml:space="preserve">w sprawie rozpatrzenia skargi na działalność Dyrektora </w:t>
      </w:r>
      <w:r w:rsidRPr="006A5F76">
        <w:br/>
        <w:t>Powiatowego Centrum Pomocy Rodzinie w Przasnyszu</w:t>
      </w:r>
    </w:p>
    <w:p w:rsidR="00660E65" w:rsidRPr="006A5F76" w:rsidRDefault="00660E65" w:rsidP="00660E65">
      <w:pPr>
        <w:spacing w:line="360" w:lineRule="auto"/>
        <w:jc w:val="both"/>
      </w:pPr>
    </w:p>
    <w:p w:rsidR="00660E65" w:rsidRPr="006A5F76" w:rsidRDefault="00660E65" w:rsidP="00660E65">
      <w:pPr>
        <w:spacing w:after="240" w:line="360" w:lineRule="auto"/>
        <w:jc w:val="both"/>
      </w:pPr>
      <w:r w:rsidRPr="006A5F76">
        <w:t>Na podstawie art. 229 pkt 4 ustawy z dnia 14 czerwca 1960 r. – Kodeks postępowania administracyjnego (Dz. U. z 202</w:t>
      </w:r>
      <w:r w:rsidR="00F23CBA" w:rsidRPr="006A5F76">
        <w:t>4</w:t>
      </w:r>
      <w:r w:rsidRPr="006A5F76">
        <w:t xml:space="preserve"> r. poz. </w:t>
      </w:r>
      <w:r w:rsidR="00F23CBA" w:rsidRPr="006A5F76">
        <w:t>572</w:t>
      </w:r>
      <w:r w:rsidRPr="006A5F76">
        <w:t xml:space="preserve">) oraz art. 12 pkt 11 ustawy z dnia </w:t>
      </w:r>
      <w:r w:rsidRPr="006A5F76">
        <w:br/>
        <w:t>5 czerwca 1998 r. o samorządzie powiatowym (Dz. U. z 2024 r. poz. 107</w:t>
      </w:r>
      <w:r w:rsidR="00F23CBA" w:rsidRPr="006A5F76">
        <w:t xml:space="preserve"> z </w:t>
      </w:r>
      <w:proofErr w:type="spellStart"/>
      <w:r w:rsidR="00F23CBA" w:rsidRPr="006A5F76">
        <w:t>późn</w:t>
      </w:r>
      <w:proofErr w:type="spellEnd"/>
      <w:r w:rsidR="00F23CBA" w:rsidRPr="006A5F76">
        <w:t>. zm.</w:t>
      </w:r>
      <w:r w:rsidRPr="006A5F76">
        <w:t>) Rada Powiatu Przasnyskiego uchwala, co następuje:</w:t>
      </w:r>
    </w:p>
    <w:p w:rsidR="00660E65" w:rsidRPr="006A5F76" w:rsidRDefault="00660E65" w:rsidP="00660E65">
      <w:pPr>
        <w:spacing w:after="240"/>
        <w:jc w:val="center"/>
        <w:rPr>
          <w:b/>
          <w:bCs/>
        </w:rPr>
      </w:pPr>
      <w:r w:rsidRPr="006A5F76">
        <w:rPr>
          <w:b/>
          <w:bCs/>
        </w:rPr>
        <w:t>§ 1</w:t>
      </w:r>
    </w:p>
    <w:p w:rsidR="00660E65" w:rsidRPr="006A5F76" w:rsidRDefault="00660E65" w:rsidP="00660E65">
      <w:pPr>
        <w:spacing w:line="360" w:lineRule="auto"/>
        <w:jc w:val="both"/>
      </w:pPr>
      <w:r w:rsidRPr="006A5F76">
        <w:t xml:space="preserve">Uznaje się skargę Pani </w:t>
      </w:r>
      <w:r w:rsidR="007B4E73">
        <w:t>************</w:t>
      </w:r>
      <w:r w:rsidRPr="006A5F76">
        <w:t xml:space="preserve"> z dnia 11 marca 2025 roku przekazaną do rozpatrzenia Radzie Powiatu Przasnyskiego według właściwości przez Starostę Przasnyskiego dnia </w:t>
      </w:r>
      <w:r w:rsidR="00F23CBA" w:rsidRPr="006A5F76">
        <w:br/>
      </w:r>
      <w:r w:rsidRPr="006A5F76">
        <w:t xml:space="preserve">13 marca 2025 r., na działalność Dyrektora Powiatowego Centrum Pomocy Rodzinie </w:t>
      </w:r>
      <w:r w:rsidR="00F23CBA" w:rsidRPr="006A5F76">
        <w:br/>
      </w:r>
      <w:r w:rsidRPr="006A5F76">
        <w:t xml:space="preserve">w Przasnyszu </w:t>
      </w:r>
      <w:r w:rsidR="00C627FB">
        <w:t xml:space="preserve">Pana </w:t>
      </w:r>
      <w:r w:rsidR="007B4E73">
        <w:t>**********</w:t>
      </w:r>
      <w:bookmarkStart w:id="0" w:name="_GoBack"/>
      <w:bookmarkEnd w:id="0"/>
      <w:r w:rsidR="00C627FB">
        <w:t xml:space="preserve"> </w:t>
      </w:r>
      <w:r w:rsidRPr="006A5F76">
        <w:t xml:space="preserve">za </w:t>
      </w:r>
      <w:r w:rsidRPr="006A5F76">
        <w:rPr>
          <w:b/>
        </w:rPr>
        <w:t>bezzasadną</w:t>
      </w:r>
      <w:r w:rsidRPr="006A5F76">
        <w:t>, z przyczyn określonych w uzasadnieniu stanowiącym załącznik do niniejszej uchwały.</w:t>
      </w:r>
    </w:p>
    <w:p w:rsidR="00660E65" w:rsidRPr="006A5F76" w:rsidRDefault="00660E65" w:rsidP="00660E65">
      <w:pPr>
        <w:spacing w:line="360" w:lineRule="auto"/>
        <w:jc w:val="both"/>
        <w:rPr>
          <w:bCs/>
        </w:rPr>
      </w:pPr>
    </w:p>
    <w:p w:rsidR="00660E65" w:rsidRPr="006A5F76" w:rsidRDefault="00660E65" w:rsidP="00660E65">
      <w:pPr>
        <w:pStyle w:val="paragraf"/>
        <w:spacing w:before="0" w:beforeAutospacing="0" w:after="0" w:afterAutospacing="0" w:line="360" w:lineRule="auto"/>
        <w:jc w:val="center"/>
      </w:pPr>
      <w:r w:rsidRPr="006A5F76">
        <w:rPr>
          <w:rStyle w:val="Pogrubienie"/>
        </w:rPr>
        <w:t>§ 2</w:t>
      </w:r>
    </w:p>
    <w:p w:rsidR="00660E65" w:rsidRPr="006A5F76" w:rsidRDefault="00660E65" w:rsidP="00660E65">
      <w:pPr>
        <w:pStyle w:val="paragraf-tekst"/>
        <w:spacing w:before="0" w:beforeAutospacing="0" w:after="0" w:afterAutospacing="0" w:line="360" w:lineRule="auto"/>
        <w:jc w:val="both"/>
      </w:pPr>
      <w:r w:rsidRPr="006A5F76">
        <w:t>Uchwała wraz z załącznikiem podlega przekazaniu Skarżącej.</w:t>
      </w:r>
    </w:p>
    <w:p w:rsidR="00660E65" w:rsidRPr="006A5F76" w:rsidRDefault="00660E65" w:rsidP="00660E65">
      <w:pPr>
        <w:pStyle w:val="Tekstpodstawowy"/>
        <w:rPr>
          <w:b/>
          <w:bCs/>
        </w:rPr>
      </w:pPr>
    </w:p>
    <w:p w:rsidR="00660E65" w:rsidRPr="006A5F76" w:rsidRDefault="00660E65" w:rsidP="00660E65">
      <w:pPr>
        <w:rPr>
          <w:b/>
          <w:bCs/>
        </w:rPr>
      </w:pPr>
      <w:r w:rsidRPr="006A5F76">
        <w:rPr>
          <w:b/>
          <w:bCs/>
        </w:rPr>
        <w:t xml:space="preserve">                                                                         § 3</w:t>
      </w:r>
    </w:p>
    <w:p w:rsidR="00660E65" w:rsidRPr="006A5F76" w:rsidRDefault="00660E65" w:rsidP="00660E65">
      <w:pPr>
        <w:rPr>
          <w:b/>
          <w:bCs/>
        </w:rPr>
      </w:pPr>
    </w:p>
    <w:p w:rsidR="00660E65" w:rsidRPr="006A5F76" w:rsidRDefault="00660E65" w:rsidP="00660E65">
      <w:pPr>
        <w:rPr>
          <w:bCs/>
        </w:rPr>
      </w:pPr>
      <w:r w:rsidRPr="006A5F76">
        <w:rPr>
          <w:bCs/>
        </w:rPr>
        <w:t>Wykonanie uchwały powierza się Przewodniczącemu Rady Powiatu.</w:t>
      </w:r>
    </w:p>
    <w:p w:rsidR="00660E65" w:rsidRPr="006A5F76" w:rsidRDefault="00660E65" w:rsidP="00660E65">
      <w:pPr>
        <w:rPr>
          <w:bCs/>
        </w:rPr>
      </w:pPr>
    </w:p>
    <w:p w:rsidR="00660E65" w:rsidRPr="006A5F76" w:rsidRDefault="00660E65" w:rsidP="00660E65">
      <w:pPr>
        <w:rPr>
          <w:bCs/>
        </w:rPr>
      </w:pPr>
    </w:p>
    <w:p w:rsidR="00660E65" w:rsidRPr="006A5F76" w:rsidRDefault="00660E65" w:rsidP="00660E65">
      <w:pPr>
        <w:jc w:val="center"/>
        <w:rPr>
          <w:b/>
          <w:bCs/>
        </w:rPr>
      </w:pPr>
      <w:r w:rsidRPr="006A5F76">
        <w:rPr>
          <w:b/>
          <w:bCs/>
        </w:rPr>
        <w:t>§ 4</w:t>
      </w:r>
    </w:p>
    <w:p w:rsidR="00660E65" w:rsidRPr="006A5F76" w:rsidRDefault="00660E65" w:rsidP="00660E65">
      <w:pPr>
        <w:rPr>
          <w:b/>
          <w:bCs/>
        </w:rPr>
      </w:pPr>
    </w:p>
    <w:p w:rsidR="00660E65" w:rsidRPr="006A5F76" w:rsidRDefault="00660E65" w:rsidP="00660E65">
      <w:r w:rsidRPr="006A5F76">
        <w:t>Uchwała wchodzi w życie z dniem podjęcia.</w:t>
      </w: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p w:rsidR="00660E65" w:rsidRPr="006A5F76" w:rsidRDefault="00660E65" w:rsidP="00660E65">
      <w:pPr>
        <w:jc w:val="both"/>
      </w:pPr>
    </w:p>
    <w:sectPr w:rsidR="00660E65" w:rsidRPr="006A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18"/>
    <w:rsid w:val="000522A7"/>
    <w:rsid w:val="000B5037"/>
    <w:rsid w:val="001459F1"/>
    <w:rsid w:val="00153F08"/>
    <w:rsid w:val="00290518"/>
    <w:rsid w:val="003D30EA"/>
    <w:rsid w:val="0041359D"/>
    <w:rsid w:val="00550414"/>
    <w:rsid w:val="00570578"/>
    <w:rsid w:val="00660E65"/>
    <w:rsid w:val="006A5F76"/>
    <w:rsid w:val="00734DF1"/>
    <w:rsid w:val="007A38B2"/>
    <w:rsid w:val="007B4E73"/>
    <w:rsid w:val="0081469B"/>
    <w:rsid w:val="00BC7BBD"/>
    <w:rsid w:val="00C627FB"/>
    <w:rsid w:val="00D110C2"/>
    <w:rsid w:val="00F23CBA"/>
    <w:rsid w:val="00F5697B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60E6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60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660E65"/>
    <w:pPr>
      <w:jc w:val="center"/>
    </w:pPr>
    <w:rPr>
      <w:b/>
      <w:bCs/>
    </w:rPr>
  </w:style>
  <w:style w:type="paragraph" w:customStyle="1" w:styleId="paragraf">
    <w:name w:val="paragraf"/>
    <w:basedOn w:val="Normalny"/>
    <w:rsid w:val="00660E6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aragraf-tekst">
    <w:name w:val="paragraf-tekst"/>
    <w:basedOn w:val="Normalny"/>
    <w:rsid w:val="00660E6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660E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60E6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60E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660E65"/>
    <w:pPr>
      <w:jc w:val="center"/>
    </w:pPr>
    <w:rPr>
      <w:b/>
      <w:bCs/>
    </w:rPr>
  </w:style>
  <w:style w:type="paragraph" w:customStyle="1" w:styleId="paragraf">
    <w:name w:val="paragraf"/>
    <w:basedOn w:val="Normalny"/>
    <w:rsid w:val="00660E6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aragraf-tekst">
    <w:name w:val="paragraf-tekst"/>
    <w:basedOn w:val="Normalny"/>
    <w:rsid w:val="00660E65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660E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KTomala</dc:creator>
  <cp:keywords/>
  <dc:description/>
  <cp:lastModifiedBy>KTomala</cp:lastModifiedBy>
  <cp:revision>17</cp:revision>
  <dcterms:created xsi:type="dcterms:W3CDTF">2025-03-14T08:51:00Z</dcterms:created>
  <dcterms:modified xsi:type="dcterms:W3CDTF">2025-03-21T13:15:00Z</dcterms:modified>
</cp:coreProperties>
</file>